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332" w:rsidRDefault="003B0332"/>
    <w:p w:rsidR="00B265AB" w:rsidRDefault="00B265AB"/>
    <w:p w:rsidR="00B265AB" w:rsidRDefault="00B265AB" w:rsidP="00B265AB">
      <w:pPr>
        <w:spacing w:line="240" w:lineRule="auto"/>
        <w:jc w:val="center"/>
        <w:rPr>
          <w:rFonts w:ascii="Calibri" w:eastAsia="Calibri" w:hAnsi="Calibri" w:cs="Calibri"/>
          <w:b/>
          <w:sz w:val="28"/>
          <w:szCs w:val="28"/>
        </w:rPr>
      </w:pPr>
      <w:r>
        <w:rPr>
          <w:rFonts w:ascii="Calibri" w:eastAsia="Calibri" w:hAnsi="Calibri" w:cs="Calibri"/>
          <w:b/>
          <w:sz w:val="28"/>
          <w:szCs w:val="28"/>
        </w:rPr>
        <w:t>Minutes</w:t>
      </w:r>
    </w:p>
    <w:p w:rsidR="00B265AB" w:rsidRDefault="00B265AB" w:rsidP="00B265AB">
      <w:pPr>
        <w:spacing w:line="240" w:lineRule="auto"/>
        <w:jc w:val="center"/>
        <w:rPr>
          <w:rFonts w:ascii="Calibri" w:eastAsia="Calibri" w:hAnsi="Calibri" w:cs="Calibri"/>
          <w:b/>
          <w:sz w:val="28"/>
          <w:szCs w:val="28"/>
        </w:rPr>
      </w:pPr>
      <w:r>
        <w:rPr>
          <w:rFonts w:ascii="Calibri" w:eastAsia="Calibri" w:hAnsi="Calibri" w:cs="Calibri"/>
          <w:b/>
          <w:sz w:val="28"/>
          <w:szCs w:val="28"/>
        </w:rPr>
        <w:t>Norman Williams Public Library Board</w:t>
      </w:r>
    </w:p>
    <w:p w:rsidR="00B265AB" w:rsidRDefault="00B265AB" w:rsidP="00B265AB">
      <w:pPr>
        <w:spacing w:line="240" w:lineRule="auto"/>
        <w:jc w:val="center"/>
        <w:rPr>
          <w:rFonts w:ascii="Calibri" w:eastAsia="Calibri" w:hAnsi="Calibri" w:cs="Calibri"/>
          <w:b/>
          <w:sz w:val="28"/>
          <w:szCs w:val="28"/>
        </w:rPr>
      </w:pPr>
      <w:r>
        <w:rPr>
          <w:rFonts w:ascii="Calibri" w:eastAsia="Calibri" w:hAnsi="Calibri" w:cs="Calibri"/>
          <w:b/>
          <w:sz w:val="28"/>
          <w:szCs w:val="28"/>
        </w:rPr>
        <w:t>Board Meeting</w:t>
      </w:r>
    </w:p>
    <w:p w:rsidR="00B265AB" w:rsidRDefault="00B265AB" w:rsidP="00B265AB">
      <w:pPr>
        <w:spacing w:line="240" w:lineRule="auto"/>
        <w:jc w:val="center"/>
        <w:rPr>
          <w:rFonts w:ascii="Calibri" w:eastAsia="Calibri" w:hAnsi="Calibri" w:cs="Calibri"/>
          <w:b/>
          <w:sz w:val="28"/>
          <w:szCs w:val="28"/>
        </w:rPr>
      </w:pPr>
      <w:r>
        <w:rPr>
          <w:rFonts w:ascii="Calibri" w:eastAsia="Calibri" w:hAnsi="Calibri" w:cs="Calibri"/>
          <w:b/>
          <w:sz w:val="28"/>
          <w:szCs w:val="28"/>
        </w:rPr>
        <w:t>January 27, 2025, 5:00PM</w:t>
      </w: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Attending:</w:t>
      </w:r>
    </w:p>
    <w:p w:rsidR="00B265AB" w:rsidRDefault="00B265AB" w:rsidP="00B265AB">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 xml:space="preserve">Joe Boyd, Elisa </w:t>
      </w:r>
      <w:proofErr w:type="spellStart"/>
      <w:r>
        <w:rPr>
          <w:rFonts w:ascii="Calibri" w:eastAsia="Calibri" w:hAnsi="Calibri" w:cs="Calibri"/>
          <w:sz w:val="28"/>
          <w:szCs w:val="28"/>
        </w:rPr>
        <w:t>D’Andrea</w:t>
      </w:r>
      <w:proofErr w:type="spellEnd"/>
      <w:r>
        <w:rPr>
          <w:rFonts w:ascii="Calibri" w:eastAsia="Calibri" w:hAnsi="Calibri" w:cs="Calibri"/>
          <w:sz w:val="28"/>
          <w:szCs w:val="28"/>
        </w:rPr>
        <w:t xml:space="preserve">, Donna Bold, Tom List, Susan </w:t>
      </w:r>
      <w:proofErr w:type="spellStart"/>
      <w:r>
        <w:rPr>
          <w:rFonts w:ascii="Calibri" w:eastAsia="Calibri" w:hAnsi="Calibri" w:cs="Calibri"/>
          <w:sz w:val="28"/>
          <w:szCs w:val="28"/>
        </w:rPr>
        <w:t>Piccoli</w:t>
      </w:r>
      <w:proofErr w:type="spellEnd"/>
      <w:r>
        <w:rPr>
          <w:rFonts w:ascii="Calibri" w:eastAsia="Calibri" w:hAnsi="Calibri" w:cs="Calibri"/>
          <w:sz w:val="28"/>
          <w:szCs w:val="28"/>
        </w:rPr>
        <w:t xml:space="preserve"> and Bianca </w:t>
      </w:r>
      <w:proofErr w:type="spellStart"/>
      <w:r>
        <w:rPr>
          <w:rFonts w:ascii="Calibri" w:eastAsia="Calibri" w:hAnsi="Calibri" w:cs="Calibri"/>
          <w:sz w:val="28"/>
          <w:szCs w:val="28"/>
        </w:rPr>
        <w:t>Zlatea</w:t>
      </w:r>
      <w:proofErr w:type="spellEnd"/>
      <w:r>
        <w:rPr>
          <w:rFonts w:ascii="Calibri" w:eastAsia="Calibri" w:hAnsi="Calibri" w:cs="Calibri"/>
          <w:sz w:val="28"/>
          <w:szCs w:val="28"/>
        </w:rPr>
        <w:t xml:space="preserve"> attended in person.</w:t>
      </w:r>
    </w:p>
    <w:p w:rsidR="00B265AB" w:rsidRDefault="00B265AB" w:rsidP="00B265AB">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 xml:space="preserve">Liz Wellington, Priscilla </w:t>
      </w:r>
      <w:proofErr w:type="spellStart"/>
      <w:r>
        <w:rPr>
          <w:rFonts w:ascii="Calibri" w:eastAsia="Calibri" w:hAnsi="Calibri" w:cs="Calibri"/>
          <w:sz w:val="28"/>
          <w:szCs w:val="28"/>
        </w:rPr>
        <w:t>Painton</w:t>
      </w:r>
      <w:proofErr w:type="spellEnd"/>
      <w:r>
        <w:rPr>
          <w:rFonts w:ascii="Calibri" w:eastAsia="Calibri" w:hAnsi="Calibri" w:cs="Calibri"/>
          <w:sz w:val="28"/>
          <w:szCs w:val="28"/>
        </w:rPr>
        <w:t>, Mary Margaret Sloan and Jack McGuire attended via Zoom.</w:t>
      </w:r>
    </w:p>
    <w:p w:rsidR="00B265AB" w:rsidRDefault="00B265AB" w:rsidP="00B265AB">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 xml:space="preserve">Emma </w:t>
      </w:r>
      <w:proofErr w:type="spellStart"/>
      <w:r>
        <w:rPr>
          <w:rFonts w:ascii="Calibri" w:eastAsia="Calibri" w:hAnsi="Calibri" w:cs="Calibri"/>
          <w:sz w:val="28"/>
          <w:szCs w:val="28"/>
        </w:rPr>
        <w:t>Schmell</w:t>
      </w:r>
      <w:proofErr w:type="spellEnd"/>
      <w:r>
        <w:rPr>
          <w:rFonts w:ascii="Calibri" w:eastAsia="Calibri" w:hAnsi="Calibri" w:cs="Calibri"/>
          <w:sz w:val="28"/>
          <w:szCs w:val="28"/>
        </w:rPr>
        <w:t xml:space="preserve"> was absent.</w:t>
      </w:r>
    </w:p>
    <w:p w:rsidR="00B265AB" w:rsidRDefault="00B265AB" w:rsidP="00B265AB">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Clare McFarland was present by invitation.</w:t>
      </w:r>
    </w:p>
    <w:p w:rsidR="00B265AB" w:rsidRDefault="00B265AB" w:rsidP="00B265AB">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 xml:space="preserve">Denny </w:t>
      </w:r>
      <w:proofErr w:type="spellStart"/>
      <w:r>
        <w:rPr>
          <w:rFonts w:ascii="Calibri" w:eastAsia="Calibri" w:hAnsi="Calibri" w:cs="Calibri"/>
          <w:sz w:val="28"/>
          <w:szCs w:val="28"/>
        </w:rPr>
        <w:t>Wetheral</w:t>
      </w:r>
      <w:proofErr w:type="spellEnd"/>
      <w:r>
        <w:rPr>
          <w:rFonts w:ascii="Calibri" w:eastAsia="Calibri" w:hAnsi="Calibri" w:cs="Calibri"/>
          <w:sz w:val="28"/>
          <w:szCs w:val="28"/>
        </w:rPr>
        <w:t xml:space="preserve"> attended as a member of the public.</w:t>
      </w:r>
    </w:p>
    <w:p w:rsidR="00B265AB" w:rsidRDefault="00B265AB" w:rsidP="00B265AB">
      <w:pPr>
        <w:numPr>
          <w:ilvl w:val="0"/>
          <w:numId w:val="1"/>
        </w:numPr>
        <w:spacing w:line="240" w:lineRule="auto"/>
        <w:rPr>
          <w:rFonts w:ascii="Calibri" w:eastAsia="Calibri" w:hAnsi="Calibri" w:cs="Calibri"/>
          <w:sz w:val="28"/>
          <w:szCs w:val="28"/>
        </w:rPr>
      </w:pPr>
      <w:r>
        <w:rPr>
          <w:rFonts w:ascii="Calibri" w:eastAsia="Calibri" w:hAnsi="Calibri" w:cs="Calibri"/>
          <w:sz w:val="28"/>
          <w:szCs w:val="28"/>
        </w:rPr>
        <w:t xml:space="preserve">Submitted by Emma </w:t>
      </w:r>
      <w:proofErr w:type="spellStart"/>
      <w:r>
        <w:rPr>
          <w:rFonts w:ascii="Calibri" w:eastAsia="Calibri" w:hAnsi="Calibri" w:cs="Calibri"/>
          <w:sz w:val="28"/>
          <w:szCs w:val="28"/>
        </w:rPr>
        <w:t>Schmell</w:t>
      </w:r>
      <w:proofErr w:type="spellEnd"/>
      <w:r>
        <w:rPr>
          <w:rFonts w:ascii="Calibri" w:eastAsia="Calibri" w:hAnsi="Calibri" w:cs="Calibri"/>
          <w:sz w:val="28"/>
          <w:szCs w:val="28"/>
        </w:rPr>
        <w:t xml:space="preserve">, Acting Secretary. </w:t>
      </w:r>
    </w:p>
    <w:p w:rsidR="00B265AB" w:rsidRDefault="00B265AB" w:rsidP="00B265AB">
      <w:pPr>
        <w:spacing w:line="240" w:lineRule="auto"/>
        <w:rPr>
          <w:rFonts w:ascii="Calibri" w:eastAsia="Calibri" w:hAnsi="Calibri" w:cs="Calibri"/>
          <w:sz w:val="28"/>
          <w:szCs w:val="28"/>
        </w:rPr>
      </w:pPr>
    </w:p>
    <w:p w:rsidR="00B265AB" w:rsidRDefault="00B265AB" w:rsidP="00B265AB">
      <w:pPr>
        <w:spacing w:line="240" w:lineRule="auto"/>
        <w:rPr>
          <w:rFonts w:ascii="Calibri" w:eastAsia="Calibri" w:hAnsi="Calibri" w:cs="Calibri"/>
          <w:sz w:val="28"/>
          <w:szCs w:val="28"/>
        </w:rPr>
      </w:pPr>
      <w:r>
        <w:rPr>
          <w:rFonts w:ascii="Calibri" w:eastAsia="Calibri" w:hAnsi="Calibri" w:cs="Calibri"/>
          <w:b/>
          <w:sz w:val="28"/>
          <w:szCs w:val="28"/>
        </w:rPr>
        <w:t>Call to order at 5:01 PM.</w:t>
      </w:r>
      <w:r>
        <w:rPr>
          <w:rFonts w:ascii="Calibri" w:eastAsia="Calibri" w:hAnsi="Calibri" w:cs="Calibri"/>
          <w:sz w:val="28"/>
          <w:szCs w:val="28"/>
        </w:rPr>
        <w:t xml:space="preserve"> </w:t>
      </w:r>
    </w:p>
    <w:p w:rsidR="00B265AB" w:rsidRDefault="00B265AB" w:rsidP="00B265AB">
      <w:pPr>
        <w:spacing w:line="240" w:lineRule="auto"/>
        <w:rPr>
          <w:rFonts w:ascii="Calibri" w:eastAsia="Calibri" w:hAnsi="Calibri" w:cs="Calibri"/>
          <w:i/>
          <w:sz w:val="28"/>
          <w:szCs w:val="28"/>
        </w:rPr>
      </w:pP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Opening Remarks &amp; Announcements (Tom List, Chair):</w:t>
      </w:r>
    </w:p>
    <w:p w:rsidR="00B265AB" w:rsidRDefault="00B265AB" w:rsidP="00B265AB">
      <w:pPr>
        <w:spacing w:line="240" w:lineRule="auto"/>
        <w:rPr>
          <w:rFonts w:ascii="Calibri" w:eastAsia="Calibri" w:hAnsi="Calibri" w:cs="Calibri"/>
          <w:b/>
          <w:sz w:val="28"/>
          <w:szCs w:val="28"/>
        </w:rPr>
      </w:pPr>
    </w:p>
    <w:p w:rsidR="00B265AB" w:rsidRDefault="00B265AB" w:rsidP="00B265AB">
      <w:pPr>
        <w:spacing w:line="240" w:lineRule="auto"/>
        <w:rPr>
          <w:rFonts w:ascii="Calibri" w:eastAsia="Calibri" w:hAnsi="Calibri" w:cs="Calibri"/>
          <w:sz w:val="28"/>
          <w:szCs w:val="28"/>
          <w:highlight w:val="yellow"/>
        </w:rPr>
      </w:pPr>
      <w:r>
        <w:rPr>
          <w:rFonts w:ascii="Calibri" w:eastAsia="Calibri" w:hAnsi="Calibri" w:cs="Calibri"/>
          <w:sz w:val="28"/>
          <w:szCs w:val="28"/>
        </w:rPr>
        <w:t xml:space="preserve">Tom asked if there were any changes to the agenda. There were none suggested. There was a correction to the minutes from the last meeting, correcting the name spelling of Mary Margaret Sloan. </w:t>
      </w:r>
    </w:p>
    <w:p w:rsidR="00B265AB" w:rsidRDefault="00B265AB" w:rsidP="00B265AB">
      <w:pPr>
        <w:spacing w:line="240" w:lineRule="auto"/>
        <w:rPr>
          <w:rFonts w:ascii="Calibri" w:eastAsia="Calibri" w:hAnsi="Calibri" w:cs="Calibri"/>
          <w:b/>
          <w:sz w:val="28"/>
          <w:szCs w:val="28"/>
        </w:rPr>
      </w:pP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Tom called for a motion to accept the minutes of the November Board meeting. The motion was moved by Donna and seconded by Jack.</w:t>
      </w: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 xml:space="preserve">The minutes from the November Board meeting were approved unanimously. </w:t>
      </w:r>
    </w:p>
    <w:p w:rsidR="00B265AB" w:rsidRDefault="00B265AB" w:rsidP="00B265AB">
      <w:pPr>
        <w:spacing w:line="240" w:lineRule="auto"/>
        <w:rPr>
          <w:rFonts w:ascii="Calibri" w:eastAsia="Calibri" w:hAnsi="Calibri" w:cs="Calibri"/>
          <w:b/>
          <w:sz w:val="28"/>
          <w:szCs w:val="28"/>
        </w:rPr>
      </w:pP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Library Director’s Report by Clare McFarland</w:t>
      </w:r>
    </w:p>
    <w:p w:rsidR="00B265AB" w:rsidRDefault="00B265AB" w:rsidP="00B265AB">
      <w:pPr>
        <w:spacing w:line="240" w:lineRule="auto"/>
        <w:rPr>
          <w:rFonts w:ascii="Calibri" w:eastAsia="Calibri" w:hAnsi="Calibri" w:cs="Calibri"/>
          <w:bCs/>
          <w:sz w:val="28"/>
          <w:szCs w:val="28"/>
        </w:rPr>
      </w:pPr>
      <w:r>
        <w:rPr>
          <w:rFonts w:ascii="Calibri" w:eastAsia="Calibri" w:hAnsi="Calibri" w:cs="Calibri"/>
          <w:bCs/>
          <w:sz w:val="28"/>
          <w:szCs w:val="28"/>
        </w:rPr>
        <w:t xml:space="preserve">A frequent visitor to the library named </w:t>
      </w:r>
      <w:r w:rsidRPr="00680185">
        <w:rPr>
          <w:rFonts w:ascii="Calibri" w:eastAsia="Calibri" w:hAnsi="Calibri" w:cs="Calibri"/>
          <w:bCs/>
          <w:sz w:val="28"/>
          <w:szCs w:val="28"/>
        </w:rPr>
        <w:t xml:space="preserve">Jonathan </w:t>
      </w:r>
      <w:r>
        <w:rPr>
          <w:rFonts w:ascii="Calibri" w:eastAsia="Calibri" w:hAnsi="Calibri" w:cs="Calibri"/>
          <w:bCs/>
          <w:sz w:val="28"/>
          <w:szCs w:val="28"/>
        </w:rPr>
        <w:t>has been trespassed with the Woodstock Police. He is suspected of causing damage to the library and was in violation of library rules on more than one occasion.</w:t>
      </w:r>
    </w:p>
    <w:p w:rsidR="00B265AB" w:rsidRDefault="00B265AB" w:rsidP="00B265AB">
      <w:pPr>
        <w:spacing w:line="240" w:lineRule="auto"/>
        <w:rPr>
          <w:rFonts w:ascii="Calibri" w:eastAsia="Calibri" w:hAnsi="Calibri" w:cs="Calibri"/>
          <w:bCs/>
          <w:sz w:val="28"/>
          <w:szCs w:val="28"/>
        </w:rPr>
      </w:pPr>
    </w:p>
    <w:p w:rsidR="00B265AB" w:rsidRDefault="00B265AB" w:rsidP="00B265AB">
      <w:pPr>
        <w:spacing w:line="240" w:lineRule="auto"/>
        <w:rPr>
          <w:rFonts w:ascii="Calibri" w:eastAsia="Calibri" w:hAnsi="Calibri" w:cs="Calibri"/>
          <w:bCs/>
          <w:sz w:val="28"/>
          <w:szCs w:val="28"/>
        </w:rPr>
      </w:pPr>
      <w:r>
        <w:rPr>
          <w:rFonts w:ascii="Calibri" w:eastAsia="Calibri" w:hAnsi="Calibri" w:cs="Calibri"/>
          <w:bCs/>
          <w:sz w:val="28"/>
          <w:szCs w:val="28"/>
        </w:rPr>
        <w:t>NWPL achieved the Vermont Sustainable Library Certification and is the first library in Vermont to do so. The certification comes after a substantial effort on the part of the library staff and presents new opportunities for funding through grants. The certification will be posted on the website.</w:t>
      </w:r>
    </w:p>
    <w:p w:rsidR="00B265AB" w:rsidRDefault="00B265AB" w:rsidP="00B265AB">
      <w:pPr>
        <w:spacing w:line="240" w:lineRule="auto"/>
        <w:rPr>
          <w:rFonts w:ascii="Calibri" w:eastAsia="Calibri" w:hAnsi="Calibri" w:cs="Calibri"/>
          <w:bCs/>
          <w:sz w:val="28"/>
          <w:szCs w:val="28"/>
        </w:rPr>
      </w:pPr>
      <w:r>
        <w:rPr>
          <w:rFonts w:ascii="Calibri" w:eastAsia="Calibri" w:hAnsi="Calibri" w:cs="Calibri"/>
          <w:bCs/>
          <w:sz w:val="28"/>
          <w:szCs w:val="28"/>
        </w:rPr>
        <w:lastRenderedPageBreak/>
        <w:t>The interview process for a new full-time staff person is underway. There has been a good response to the open position and interviews will be ongoing for a few weeks.</w:t>
      </w:r>
    </w:p>
    <w:p w:rsidR="00B265AB" w:rsidRDefault="00B265AB" w:rsidP="00B265AB">
      <w:pPr>
        <w:spacing w:line="240" w:lineRule="auto"/>
        <w:rPr>
          <w:rFonts w:ascii="Calibri" w:eastAsia="Calibri" w:hAnsi="Calibri" w:cs="Calibri"/>
          <w:bCs/>
          <w:sz w:val="28"/>
          <w:szCs w:val="28"/>
        </w:rPr>
      </w:pP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Treasurer's Report by Joe Boyd</w:t>
      </w:r>
    </w:p>
    <w:p w:rsidR="00B265AB" w:rsidRPr="00234028" w:rsidRDefault="00B265AB" w:rsidP="00B265AB">
      <w:pPr>
        <w:spacing w:line="240" w:lineRule="auto"/>
        <w:rPr>
          <w:rFonts w:ascii="Calibri" w:eastAsia="Calibri" w:hAnsi="Calibri" w:cs="Calibri"/>
          <w:bCs/>
          <w:sz w:val="28"/>
          <w:szCs w:val="28"/>
        </w:rPr>
      </w:pPr>
      <w:r w:rsidRPr="00234028">
        <w:rPr>
          <w:rFonts w:ascii="Calibri" w:eastAsia="Calibri" w:hAnsi="Calibri" w:cs="Calibri"/>
          <w:bCs/>
          <w:sz w:val="28"/>
          <w:szCs w:val="28"/>
        </w:rPr>
        <w:t xml:space="preserve">Joe reported that </w:t>
      </w:r>
      <w:r>
        <w:rPr>
          <w:rFonts w:ascii="Calibri" w:eastAsia="Calibri" w:hAnsi="Calibri" w:cs="Calibri"/>
          <w:bCs/>
          <w:sz w:val="28"/>
          <w:szCs w:val="28"/>
        </w:rPr>
        <w:t xml:space="preserve">the library operating statement is ahead of budget as we enter the second half of the fiscal year. The annual appeal is $30,000 ahead of budget, foyer book sale revenue is at $20,000 year to date and one half of the Town funding has been received. $123,000 was transferred from the Endowment account as payment for the repointing project. </w:t>
      </w:r>
    </w:p>
    <w:p w:rsidR="00B265AB" w:rsidRDefault="00B265AB" w:rsidP="00B265AB">
      <w:pPr>
        <w:spacing w:line="240" w:lineRule="auto"/>
        <w:rPr>
          <w:rFonts w:ascii="Calibri" w:eastAsia="Calibri" w:hAnsi="Calibri" w:cs="Calibri"/>
          <w:bCs/>
          <w:sz w:val="28"/>
          <w:szCs w:val="28"/>
        </w:rPr>
      </w:pPr>
    </w:p>
    <w:p w:rsidR="00B265AB" w:rsidRDefault="00B265AB" w:rsidP="00B265AB">
      <w:pPr>
        <w:spacing w:line="240" w:lineRule="auto"/>
        <w:rPr>
          <w:rFonts w:ascii="Calibri" w:eastAsia="Calibri" w:hAnsi="Calibri" w:cs="Calibri"/>
          <w:bCs/>
          <w:sz w:val="28"/>
          <w:szCs w:val="28"/>
        </w:rPr>
      </w:pPr>
      <w:r>
        <w:rPr>
          <w:rFonts w:ascii="Calibri" w:eastAsia="Calibri" w:hAnsi="Calibri" w:cs="Calibri"/>
          <w:bCs/>
          <w:sz w:val="28"/>
          <w:szCs w:val="28"/>
        </w:rPr>
        <w:t>The quarterly Investment Committee meeting with Morgan Stanley is scheduled for Wednesday, February 12</w:t>
      </w:r>
      <w:r w:rsidRPr="003D1782">
        <w:rPr>
          <w:rFonts w:ascii="Calibri" w:eastAsia="Calibri" w:hAnsi="Calibri" w:cs="Calibri"/>
          <w:bCs/>
          <w:sz w:val="28"/>
          <w:szCs w:val="28"/>
          <w:vertAlign w:val="superscript"/>
        </w:rPr>
        <w:t>th</w:t>
      </w:r>
      <w:r>
        <w:rPr>
          <w:rFonts w:ascii="Calibri" w:eastAsia="Calibri" w:hAnsi="Calibri" w:cs="Calibri"/>
          <w:bCs/>
          <w:sz w:val="28"/>
          <w:szCs w:val="28"/>
        </w:rPr>
        <w:t>.</w:t>
      </w:r>
    </w:p>
    <w:p w:rsidR="00B265AB" w:rsidRDefault="00B265AB" w:rsidP="00B265AB">
      <w:pPr>
        <w:spacing w:line="240" w:lineRule="auto"/>
        <w:rPr>
          <w:rFonts w:ascii="Calibri" w:eastAsia="Calibri" w:hAnsi="Calibri" w:cs="Calibri"/>
          <w:bCs/>
          <w:sz w:val="28"/>
          <w:szCs w:val="28"/>
        </w:rPr>
      </w:pPr>
    </w:p>
    <w:p w:rsidR="00B265AB" w:rsidRPr="00234028" w:rsidRDefault="00B265AB" w:rsidP="00B265AB">
      <w:pPr>
        <w:spacing w:line="240" w:lineRule="auto"/>
        <w:rPr>
          <w:rFonts w:ascii="Calibri" w:eastAsia="Calibri" w:hAnsi="Calibri" w:cs="Calibri"/>
          <w:bCs/>
          <w:sz w:val="28"/>
          <w:szCs w:val="28"/>
        </w:rPr>
      </w:pPr>
      <w:r>
        <w:rPr>
          <w:rFonts w:ascii="Calibri" w:eastAsia="Calibri" w:hAnsi="Calibri" w:cs="Calibri"/>
          <w:bCs/>
          <w:sz w:val="28"/>
          <w:szCs w:val="28"/>
        </w:rPr>
        <w:t xml:space="preserve">There was a discussion about the newsletter that is published on-line by Laura Powell, a Woodstock </w:t>
      </w:r>
      <w:proofErr w:type="spellStart"/>
      <w:r>
        <w:rPr>
          <w:rFonts w:ascii="Calibri" w:eastAsia="Calibri" w:hAnsi="Calibri" w:cs="Calibri"/>
          <w:bCs/>
          <w:sz w:val="28"/>
          <w:szCs w:val="28"/>
        </w:rPr>
        <w:t>Selectboard</w:t>
      </w:r>
      <w:proofErr w:type="spellEnd"/>
      <w:r>
        <w:rPr>
          <w:rFonts w:ascii="Calibri" w:eastAsia="Calibri" w:hAnsi="Calibri" w:cs="Calibri"/>
          <w:bCs/>
          <w:sz w:val="28"/>
          <w:szCs w:val="28"/>
        </w:rPr>
        <w:t xml:space="preserve"> member, where NWPL was specifically named as one of the local non-profit organizations that “double dips” from the Town for funding. In the context of the post, it was suggested that discontinuing this revenue to the library would assist with the Town’s expense issues and that the library could use fundraising to off-set the income loss. Tom confirmed that nobody from the library or board was contacted by Laura Powell regarding this matter and it was agreed that a loss of Town funding could present a large risk to the library’s financial position. </w:t>
      </w:r>
      <w:r w:rsidRPr="00234028">
        <w:rPr>
          <w:rFonts w:ascii="Calibri" w:eastAsia="Calibri" w:hAnsi="Calibri" w:cs="Calibri"/>
          <w:bCs/>
          <w:sz w:val="28"/>
          <w:szCs w:val="28"/>
        </w:rPr>
        <w:t xml:space="preserve">Tom </w:t>
      </w:r>
      <w:r>
        <w:rPr>
          <w:rFonts w:ascii="Calibri" w:eastAsia="Calibri" w:hAnsi="Calibri" w:cs="Calibri"/>
          <w:bCs/>
          <w:sz w:val="28"/>
          <w:szCs w:val="28"/>
        </w:rPr>
        <w:t xml:space="preserve">will reach out to Laura to request a meeting. </w:t>
      </w:r>
    </w:p>
    <w:p w:rsidR="00B265AB" w:rsidRDefault="00B265AB" w:rsidP="00B265AB">
      <w:pPr>
        <w:spacing w:line="240" w:lineRule="auto"/>
        <w:rPr>
          <w:rFonts w:ascii="Calibri" w:eastAsia="Calibri" w:hAnsi="Calibri" w:cs="Calibri"/>
          <w:b/>
          <w:sz w:val="28"/>
          <w:szCs w:val="28"/>
        </w:rPr>
      </w:pPr>
    </w:p>
    <w:p w:rsidR="00B265AB" w:rsidRPr="00B46576" w:rsidRDefault="00B265AB" w:rsidP="00B265AB">
      <w:pPr>
        <w:spacing w:line="240" w:lineRule="auto"/>
        <w:rPr>
          <w:rFonts w:ascii="Calibri" w:eastAsia="Calibri" w:hAnsi="Calibri" w:cs="Calibri"/>
          <w:b/>
          <w:sz w:val="28"/>
          <w:szCs w:val="28"/>
        </w:rPr>
      </w:pPr>
      <w:r w:rsidRPr="00B46576">
        <w:rPr>
          <w:rFonts w:ascii="Calibri" w:eastAsia="Calibri" w:hAnsi="Calibri" w:cs="Calibri"/>
          <w:b/>
          <w:sz w:val="28"/>
          <w:szCs w:val="28"/>
        </w:rPr>
        <w:t>Motion to approve Treasurer’s report was moved by Elisa and seconded by Bianca.</w:t>
      </w:r>
    </w:p>
    <w:p w:rsidR="00B265AB" w:rsidRPr="00B46576" w:rsidRDefault="00B265AB" w:rsidP="00B265AB">
      <w:pPr>
        <w:spacing w:line="240" w:lineRule="auto"/>
        <w:rPr>
          <w:rFonts w:ascii="Calibri" w:eastAsia="Calibri" w:hAnsi="Calibri" w:cs="Calibri"/>
          <w:b/>
          <w:sz w:val="28"/>
          <w:szCs w:val="28"/>
        </w:rPr>
      </w:pPr>
      <w:r w:rsidRPr="00B46576">
        <w:rPr>
          <w:rFonts w:ascii="Calibri" w:eastAsia="Calibri" w:hAnsi="Calibri" w:cs="Calibri"/>
          <w:b/>
          <w:sz w:val="28"/>
          <w:szCs w:val="28"/>
        </w:rPr>
        <w:t>The Treasurer’s Report was approved unanimously.</w:t>
      </w:r>
    </w:p>
    <w:p w:rsidR="00B265AB" w:rsidRDefault="00B265AB" w:rsidP="00B265AB">
      <w:pPr>
        <w:spacing w:line="240" w:lineRule="auto"/>
        <w:rPr>
          <w:rFonts w:ascii="Calibri" w:eastAsia="Calibri" w:hAnsi="Calibri" w:cs="Calibri"/>
          <w:b/>
          <w:sz w:val="28"/>
          <w:szCs w:val="28"/>
        </w:rPr>
      </w:pP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 xml:space="preserve">Other Business:  </w:t>
      </w:r>
    </w:p>
    <w:p w:rsidR="00B265AB" w:rsidRDefault="00B265AB" w:rsidP="00B265AB">
      <w:pPr>
        <w:spacing w:line="240" w:lineRule="auto"/>
        <w:rPr>
          <w:rFonts w:ascii="Calibri" w:eastAsia="Calibri" w:hAnsi="Calibri" w:cs="Calibri"/>
          <w:b/>
          <w:sz w:val="28"/>
          <w:szCs w:val="28"/>
        </w:rPr>
      </w:pP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 xml:space="preserve">Introduction of Denny </w:t>
      </w:r>
      <w:proofErr w:type="spellStart"/>
      <w:r>
        <w:rPr>
          <w:rFonts w:ascii="Calibri" w:eastAsia="Calibri" w:hAnsi="Calibri" w:cs="Calibri"/>
          <w:b/>
          <w:sz w:val="28"/>
          <w:szCs w:val="28"/>
        </w:rPr>
        <w:t>Wetherald</w:t>
      </w:r>
      <w:proofErr w:type="spellEnd"/>
      <w:r>
        <w:rPr>
          <w:rFonts w:ascii="Calibri" w:eastAsia="Calibri" w:hAnsi="Calibri" w:cs="Calibri"/>
          <w:b/>
          <w:sz w:val="28"/>
          <w:szCs w:val="28"/>
        </w:rPr>
        <w:t xml:space="preserve"> as a new board member and Treasurer</w:t>
      </w:r>
    </w:p>
    <w:p w:rsidR="00B265AB" w:rsidRDefault="00B265AB" w:rsidP="00B265AB">
      <w:pPr>
        <w:spacing w:line="240" w:lineRule="auto"/>
        <w:rPr>
          <w:rFonts w:ascii="Calibri" w:eastAsia="Calibri" w:hAnsi="Calibri" w:cs="Calibri"/>
          <w:bCs/>
          <w:sz w:val="28"/>
          <w:szCs w:val="28"/>
        </w:rPr>
      </w:pPr>
      <w:r>
        <w:rPr>
          <w:rFonts w:ascii="Calibri" w:eastAsia="Calibri" w:hAnsi="Calibri" w:cs="Calibri"/>
          <w:bCs/>
          <w:sz w:val="28"/>
          <w:szCs w:val="28"/>
        </w:rPr>
        <w:t xml:space="preserve">Denny, who was present at the meeting as a member of the “public” was introduced to the board as a prospective new board member and Treasurer. The board received his brief biography and agreed to proceed with a vote in the next meeting. </w:t>
      </w:r>
    </w:p>
    <w:p w:rsidR="00B265AB" w:rsidRDefault="00B265AB" w:rsidP="00B265AB">
      <w:pPr>
        <w:spacing w:line="240" w:lineRule="auto"/>
        <w:rPr>
          <w:rFonts w:ascii="Calibri" w:eastAsia="Calibri" w:hAnsi="Calibri" w:cs="Calibri"/>
          <w:bCs/>
          <w:sz w:val="28"/>
          <w:szCs w:val="28"/>
        </w:rPr>
      </w:pPr>
    </w:p>
    <w:p w:rsidR="00B265AB" w:rsidRPr="00B46576" w:rsidRDefault="00B265AB" w:rsidP="00B265AB">
      <w:pPr>
        <w:spacing w:line="240" w:lineRule="auto"/>
        <w:rPr>
          <w:rFonts w:ascii="Calibri" w:eastAsia="Calibri" w:hAnsi="Calibri" w:cs="Calibri"/>
          <w:b/>
          <w:sz w:val="28"/>
          <w:szCs w:val="28"/>
        </w:rPr>
      </w:pPr>
      <w:r w:rsidRPr="00B46576">
        <w:rPr>
          <w:rFonts w:ascii="Calibri" w:eastAsia="Calibri" w:hAnsi="Calibri" w:cs="Calibri"/>
          <w:b/>
          <w:sz w:val="28"/>
          <w:szCs w:val="28"/>
        </w:rPr>
        <w:lastRenderedPageBreak/>
        <w:t>A motion to vote on Denny’s membership in the February Board meeting was moved by Joe and seconded by Donna.</w:t>
      </w:r>
    </w:p>
    <w:p w:rsidR="00B265AB" w:rsidRPr="00B46576" w:rsidRDefault="00B265AB" w:rsidP="00B265AB">
      <w:pPr>
        <w:spacing w:line="240" w:lineRule="auto"/>
        <w:rPr>
          <w:rFonts w:ascii="Calibri" w:eastAsia="Calibri" w:hAnsi="Calibri" w:cs="Calibri"/>
          <w:b/>
          <w:sz w:val="28"/>
          <w:szCs w:val="28"/>
        </w:rPr>
      </w:pPr>
      <w:r w:rsidRPr="00B46576">
        <w:rPr>
          <w:rFonts w:ascii="Calibri" w:eastAsia="Calibri" w:hAnsi="Calibri" w:cs="Calibri"/>
          <w:b/>
          <w:sz w:val="28"/>
          <w:szCs w:val="28"/>
        </w:rPr>
        <w:t>The motion was approved unanimously</w:t>
      </w:r>
    </w:p>
    <w:p w:rsidR="00B265AB" w:rsidRPr="00653AA7" w:rsidRDefault="00B265AB" w:rsidP="00B265AB">
      <w:pPr>
        <w:spacing w:line="240" w:lineRule="auto"/>
        <w:rPr>
          <w:rFonts w:ascii="Calibri" w:eastAsia="Calibri" w:hAnsi="Calibri" w:cs="Calibri"/>
          <w:bCs/>
          <w:sz w:val="28"/>
          <w:szCs w:val="28"/>
        </w:rPr>
      </w:pP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NWPL Town Representative</w:t>
      </w:r>
    </w:p>
    <w:p w:rsidR="00B265AB" w:rsidRPr="00AF0CCE" w:rsidRDefault="00B265AB" w:rsidP="00B265AB">
      <w:pPr>
        <w:spacing w:line="240" w:lineRule="auto"/>
        <w:rPr>
          <w:rFonts w:ascii="Calibri" w:eastAsia="Calibri" w:hAnsi="Calibri" w:cs="Calibri"/>
          <w:bCs/>
          <w:sz w:val="28"/>
          <w:szCs w:val="28"/>
        </w:rPr>
      </w:pPr>
      <w:r>
        <w:rPr>
          <w:rFonts w:ascii="Calibri" w:eastAsia="Calibri" w:hAnsi="Calibri" w:cs="Calibri"/>
          <w:bCs/>
          <w:sz w:val="28"/>
          <w:szCs w:val="28"/>
        </w:rPr>
        <w:t xml:space="preserve">Joe Boyd will conclude his role as Town Representative in March and </w:t>
      </w:r>
      <w:r w:rsidRPr="00AF0CCE">
        <w:rPr>
          <w:rFonts w:ascii="Calibri" w:eastAsia="Calibri" w:hAnsi="Calibri" w:cs="Calibri"/>
          <w:bCs/>
          <w:sz w:val="28"/>
          <w:szCs w:val="28"/>
        </w:rPr>
        <w:t>Elisa has voluntee</w:t>
      </w:r>
      <w:r>
        <w:rPr>
          <w:rFonts w:ascii="Calibri" w:eastAsia="Calibri" w:hAnsi="Calibri" w:cs="Calibri"/>
          <w:bCs/>
          <w:sz w:val="28"/>
          <w:szCs w:val="28"/>
        </w:rPr>
        <w:t>red to assume the role. The town offices will be advised of the change.</w:t>
      </w:r>
    </w:p>
    <w:p w:rsidR="00B265AB" w:rsidRDefault="00B265AB" w:rsidP="00B265AB">
      <w:pPr>
        <w:spacing w:line="240" w:lineRule="auto"/>
        <w:rPr>
          <w:rFonts w:ascii="Calibri" w:eastAsia="Calibri" w:hAnsi="Calibri" w:cs="Calibri"/>
          <w:b/>
          <w:sz w:val="28"/>
          <w:szCs w:val="28"/>
        </w:rPr>
      </w:pP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Fundraising Focus Group</w:t>
      </w:r>
    </w:p>
    <w:p w:rsidR="00B265AB" w:rsidRDefault="00B265AB" w:rsidP="00B265AB">
      <w:pPr>
        <w:spacing w:line="240" w:lineRule="auto"/>
        <w:rPr>
          <w:rFonts w:ascii="Calibri" w:eastAsia="Calibri" w:hAnsi="Calibri" w:cs="Calibri"/>
          <w:bCs/>
          <w:sz w:val="28"/>
          <w:szCs w:val="28"/>
        </w:rPr>
      </w:pPr>
      <w:r w:rsidRPr="00D11CB3">
        <w:rPr>
          <w:rFonts w:ascii="Calibri" w:eastAsia="Calibri" w:hAnsi="Calibri" w:cs="Calibri"/>
          <w:bCs/>
          <w:sz w:val="28"/>
          <w:szCs w:val="28"/>
        </w:rPr>
        <w:t>Elisa</w:t>
      </w:r>
      <w:r>
        <w:rPr>
          <w:rFonts w:ascii="Calibri" w:eastAsia="Calibri" w:hAnsi="Calibri" w:cs="Calibri"/>
          <w:bCs/>
          <w:sz w:val="28"/>
          <w:szCs w:val="28"/>
        </w:rPr>
        <w:t xml:space="preserve"> led a discussion about fundraising and establishing a Focus Group to report back to the board on ideas and new strategies for raising funds and addressing the issue of returns vs allocation of resources. The goal is to study ways in which new donors can be identified and exposure of NWPL can be expanded within the communities that use and support the library.</w:t>
      </w:r>
    </w:p>
    <w:p w:rsidR="00B265AB" w:rsidRDefault="00B265AB" w:rsidP="00B265AB">
      <w:pPr>
        <w:spacing w:line="240" w:lineRule="auto"/>
        <w:rPr>
          <w:rFonts w:ascii="Calibri" w:eastAsia="Calibri" w:hAnsi="Calibri" w:cs="Calibri"/>
          <w:bCs/>
          <w:sz w:val="28"/>
          <w:szCs w:val="28"/>
        </w:rPr>
      </w:pPr>
      <w:r>
        <w:rPr>
          <w:rFonts w:ascii="Calibri" w:eastAsia="Calibri" w:hAnsi="Calibri" w:cs="Calibri"/>
          <w:bCs/>
          <w:sz w:val="28"/>
          <w:szCs w:val="28"/>
        </w:rPr>
        <w:t>Board members will contact Elisa with interest in participating.</w:t>
      </w:r>
    </w:p>
    <w:p w:rsidR="00B265AB" w:rsidRDefault="00B265AB" w:rsidP="00B265AB">
      <w:pPr>
        <w:spacing w:line="240" w:lineRule="auto"/>
        <w:rPr>
          <w:rFonts w:ascii="Calibri" w:eastAsia="Calibri" w:hAnsi="Calibri" w:cs="Calibri"/>
          <w:b/>
          <w:sz w:val="28"/>
          <w:szCs w:val="28"/>
        </w:rPr>
      </w:pPr>
    </w:p>
    <w:p w:rsidR="00B265AB" w:rsidRDefault="00B265AB" w:rsidP="00B265AB">
      <w:pPr>
        <w:spacing w:line="240" w:lineRule="auto"/>
        <w:rPr>
          <w:rFonts w:ascii="Calibri" w:eastAsia="Calibri" w:hAnsi="Calibri" w:cs="Calibri"/>
          <w:sz w:val="28"/>
          <w:szCs w:val="28"/>
        </w:rPr>
      </w:pPr>
      <w:r>
        <w:rPr>
          <w:rFonts w:ascii="Calibri" w:eastAsia="Calibri" w:hAnsi="Calibri" w:cs="Calibri"/>
          <w:b/>
          <w:sz w:val="28"/>
          <w:szCs w:val="28"/>
        </w:rPr>
        <w:t xml:space="preserve">Next Meeting: </w:t>
      </w:r>
    </w:p>
    <w:p w:rsidR="00B265AB" w:rsidRDefault="00B265AB" w:rsidP="00B265AB">
      <w:pPr>
        <w:spacing w:line="240" w:lineRule="auto"/>
        <w:rPr>
          <w:rFonts w:ascii="Calibri" w:eastAsia="Calibri" w:hAnsi="Calibri" w:cs="Calibri"/>
          <w:sz w:val="28"/>
          <w:szCs w:val="28"/>
        </w:rPr>
      </w:pPr>
      <w:r>
        <w:rPr>
          <w:rFonts w:ascii="Calibri" w:eastAsia="Calibri" w:hAnsi="Calibri" w:cs="Calibri"/>
          <w:sz w:val="28"/>
          <w:szCs w:val="28"/>
        </w:rPr>
        <w:t xml:space="preserve">We will meet again on February 24, 2025. </w:t>
      </w:r>
    </w:p>
    <w:p w:rsidR="00B265AB" w:rsidRDefault="00B265AB" w:rsidP="00B265AB">
      <w:pPr>
        <w:spacing w:line="240" w:lineRule="auto"/>
        <w:rPr>
          <w:rFonts w:ascii="Calibri" w:eastAsia="Calibri" w:hAnsi="Calibri" w:cs="Calibri"/>
          <w:sz w:val="28"/>
          <w:szCs w:val="28"/>
        </w:rPr>
      </w:pP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 xml:space="preserve">Tom called for a motion to adjourn. The motion was moved by Jack and seconded by Joe.  </w:t>
      </w: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The motion was approved unanimously.</w:t>
      </w:r>
    </w:p>
    <w:p w:rsidR="00B265AB" w:rsidRDefault="00B265AB" w:rsidP="00B265AB">
      <w:pPr>
        <w:spacing w:line="240" w:lineRule="auto"/>
        <w:rPr>
          <w:rFonts w:ascii="Calibri" w:eastAsia="Calibri" w:hAnsi="Calibri" w:cs="Calibri"/>
          <w:b/>
          <w:sz w:val="28"/>
          <w:szCs w:val="28"/>
        </w:rPr>
      </w:pPr>
      <w:r>
        <w:rPr>
          <w:rFonts w:ascii="Calibri" w:eastAsia="Calibri" w:hAnsi="Calibri" w:cs="Calibri"/>
          <w:b/>
          <w:sz w:val="28"/>
          <w:szCs w:val="28"/>
        </w:rPr>
        <w:t>Thereafter, the meeting was adjourned at 5:40 PM.</w:t>
      </w:r>
    </w:p>
    <w:p w:rsidR="00B265AB" w:rsidRDefault="00B265AB" w:rsidP="00B265AB">
      <w:pPr>
        <w:spacing w:line="240" w:lineRule="auto"/>
        <w:rPr>
          <w:rFonts w:ascii="Calibri" w:eastAsia="Calibri" w:hAnsi="Calibri" w:cs="Calibri"/>
          <w:b/>
          <w:sz w:val="28"/>
          <w:szCs w:val="28"/>
        </w:rPr>
      </w:pPr>
    </w:p>
    <w:p w:rsidR="00B265AB" w:rsidRDefault="00B265AB" w:rsidP="00B265AB">
      <w:pPr>
        <w:spacing w:line="240" w:lineRule="auto"/>
        <w:rPr>
          <w:rFonts w:ascii="Calibri" w:eastAsia="Calibri" w:hAnsi="Calibri" w:cs="Calibri"/>
          <w:sz w:val="28"/>
          <w:szCs w:val="28"/>
        </w:rPr>
      </w:pPr>
      <w:r>
        <w:rPr>
          <w:rFonts w:ascii="Calibri" w:eastAsia="Calibri" w:hAnsi="Calibri" w:cs="Calibri"/>
          <w:sz w:val="28"/>
          <w:szCs w:val="28"/>
        </w:rPr>
        <w:t>Respectfully Submitted,</w:t>
      </w:r>
    </w:p>
    <w:p w:rsidR="00B265AB" w:rsidRDefault="00B265AB" w:rsidP="00B265AB">
      <w:pPr>
        <w:spacing w:line="240" w:lineRule="auto"/>
        <w:rPr>
          <w:rFonts w:ascii="Calibri" w:eastAsia="Calibri" w:hAnsi="Calibri" w:cs="Calibri"/>
          <w:sz w:val="28"/>
          <w:szCs w:val="28"/>
        </w:rPr>
      </w:pPr>
      <w:r>
        <w:rPr>
          <w:rFonts w:ascii="Calibri" w:eastAsia="Calibri" w:hAnsi="Calibri" w:cs="Calibri"/>
          <w:sz w:val="28"/>
          <w:szCs w:val="28"/>
        </w:rPr>
        <w:t xml:space="preserve">Emma </w:t>
      </w:r>
      <w:proofErr w:type="spellStart"/>
      <w:r>
        <w:rPr>
          <w:rFonts w:ascii="Calibri" w:eastAsia="Calibri" w:hAnsi="Calibri" w:cs="Calibri"/>
          <w:sz w:val="28"/>
          <w:szCs w:val="28"/>
        </w:rPr>
        <w:t>Schmell</w:t>
      </w:r>
      <w:proofErr w:type="spellEnd"/>
      <w:r>
        <w:rPr>
          <w:rFonts w:ascii="Calibri" w:eastAsia="Calibri" w:hAnsi="Calibri" w:cs="Calibri"/>
          <w:sz w:val="28"/>
          <w:szCs w:val="28"/>
        </w:rPr>
        <w:t>, Acting Secretary</w:t>
      </w:r>
    </w:p>
    <w:p w:rsidR="00B265AB" w:rsidRDefault="00B265AB" w:rsidP="00B265AB">
      <w:pPr>
        <w:spacing w:line="240" w:lineRule="auto"/>
        <w:rPr>
          <w:rFonts w:ascii="Calibri" w:eastAsia="Calibri" w:hAnsi="Calibri" w:cs="Calibri"/>
          <w:sz w:val="28"/>
          <w:szCs w:val="28"/>
        </w:rPr>
      </w:pPr>
      <w:r>
        <w:rPr>
          <w:rFonts w:ascii="Calibri" w:eastAsia="Calibri" w:hAnsi="Calibri" w:cs="Calibri"/>
          <w:sz w:val="28"/>
          <w:szCs w:val="28"/>
        </w:rPr>
        <w:t>January 27, 2025</w:t>
      </w:r>
    </w:p>
    <w:p w:rsidR="00B265AB" w:rsidRDefault="00B265AB">
      <w:bookmarkStart w:id="0" w:name="_GoBack"/>
      <w:bookmarkEnd w:id="0"/>
    </w:p>
    <w:sectPr w:rsidR="00B265AB" w:rsidSect="00AD2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573AC"/>
    <w:multiLevelType w:val="multilevel"/>
    <w:tmpl w:val="B4A807A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AB"/>
    <w:rsid w:val="003B0332"/>
    <w:rsid w:val="00AD27F2"/>
    <w:rsid w:val="00B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6B1A8"/>
  <w15:chartTrackingRefBased/>
  <w15:docId w15:val="{307D34B3-F453-5A4A-9994-ACEEC305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5AB"/>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2025-02-16T21:49:00Z</dcterms:created>
  <dcterms:modified xsi:type="dcterms:W3CDTF">2025-02-16T21:50:00Z</dcterms:modified>
</cp:coreProperties>
</file>